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69B91" w14:textId="6D16CE0A" w:rsidR="00D5012E" w:rsidRPr="00C954F1" w:rsidRDefault="00D5012E" w:rsidP="00D5012E">
      <w:pPr>
        <w:pStyle w:val="CRCoverPage"/>
        <w:tabs>
          <w:tab w:val="right" w:pos="9639"/>
        </w:tabs>
        <w:spacing w:after="0"/>
        <w:rPr>
          <w:b/>
          <w:i/>
          <w:sz w:val="24"/>
          <w:szCs w:val="24"/>
        </w:rPr>
      </w:pPr>
      <w:r w:rsidRPr="00C954F1">
        <w:rPr>
          <w:b/>
          <w:sz w:val="24"/>
          <w:szCs w:val="24"/>
        </w:rPr>
        <w:t>3GPP TSG-</w:t>
      </w:r>
      <w:r w:rsidRPr="00C954F1">
        <w:rPr>
          <w:b/>
          <w:sz w:val="24"/>
          <w:szCs w:val="24"/>
        </w:rPr>
        <w:fldChar w:fldCharType="begin"/>
      </w:r>
      <w:r w:rsidRPr="00C954F1">
        <w:rPr>
          <w:b/>
          <w:sz w:val="24"/>
          <w:szCs w:val="24"/>
        </w:rPr>
        <w:instrText xml:space="preserve"> DOCPROPERTY  TSG/WGRef  \* MERGEFORMAT </w:instrText>
      </w:r>
      <w:r w:rsidRPr="00C954F1">
        <w:rPr>
          <w:b/>
          <w:sz w:val="24"/>
          <w:szCs w:val="24"/>
        </w:rPr>
        <w:fldChar w:fldCharType="separate"/>
      </w:r>
      <w:r w:rsidRPr="00C954F1">
        <w:rPr>
          <w:b/>
          <w:sz w:val="24"/>
          <w:szCs w:val="24"/>
        </w:rPr>
        <w:t>RAN5</w:t>
      </w:r>
      <w:r w:rsidRPr="00C954F1">
        <w:rPr>
          <w:b/>
          <w:sz w:val="24"/>
          <w:szCs w:val="24"/>
        </w:rPr>
        <w:fldChar w:fldCharType="end"/>
      </w:r>
      <w:r w:rsidRPr="00C954F1">
        <w:rPr>
          <w:b/>
          <w:sz w:val="24"/>
          <w:szCs w:val="24"/>
        </w:rPr>
        <w:t xml:space="preserve"> </w:t>
      </w:r>
      <w:r w:rsidR="00DD7ED8">
        <w:rPr>
          <w:b/>
          <w:sz w:val="24"/>
          <w:szCs w:val="24"/>
        </w:rPr>
        <w:t>M</w:t>
      </w:r>
      <w:r w:rsidRPr="00C954F1">
        <w:rPr>
          <w:b/>
          <w:sz w:val="24"/>
          <w:szCs w:val="24"/>
        </w:rPr>
        <w:t>eeting #10</w:t>
      </w:r>
      <w:r>
        <w:rPr>
          <w:b/>
          <w:sz w:val="24"/>
          <w:szCs w:val="24"/>
        </w:rPr>
        <w:t>3</w:t>
      </w:r>
      <w:r w:rsidRPr="00C954F1">
        <w:rPr>
          <w:b/>
          <w:sz w:val="24"/>
          <w:szCs w:val="24"/>
        </w:rPr>
        <w:fldChar w:fldCharType="begin"/>
      </w:r>
      <w:r w:rsidRPr="00C954F1">
        <w:rPr>
          <w:b/>
          <w:sz w:val="24"/>
          <w:szCs w:val="24"/>
        </w:rPr>
        <w:instrText xml:space="preserve"> DOCPROPERTY  MtgTitle  \* MERGEFORMAT </w:instrText>
      </w:r>
      <w:r w:rsidRPr="00C954F1">
        <w:rPr>
          <w:b/>
          <w:sz w:val="24"/>
          <w:szCs w:val="24"/>
        </w:rPr>
        <w:fldChar w:fldCharType="end"/>
      </w:r>
      <w:r w:rsidRPr="00C954F1">
        <w:rPr>
          <w:b/>
          <w:i/>
          <w:sz w:val="24"/>
          <w:szCs w:val="24"/>
        </w:rPr>
        <w:tab/>
        <w:t>R5-24</w:t>
      </w:r>
      <w:r w:rsidR="00A80C12">
        <w:rPr>
          <w:b/>
          <w:i/>
          <w:sz w:val="24"/>
          <w:szCs w:val="24"/>
        </w:rPr>
        <w:t>2854</w:t>
      </w:r>
    </w:p>
    <w:p w14:paraId="4B14B041" w14:textId="08EEA201" w:rsidR="00D5012E" w:rsidRPr="00D5012E" w:rsidRDefault="00D5012E" w:rsidP="00D5012E">
      <w:pPr>
        <w:pStyle w:val="CRCoverPage"/>
        <w:outlineLvl w:val="0"/>
        <w:rPr>
          <w:b/>
          <w:sz w:val="24"/>
          <w:szCs w:val="24"/>
        </w:rPr>
      </w:pPr>
      <w:r>
        <w:rPr>
          <w:b/>
          <w:sz w:val="24"/>
          <w:szCs w:val="24"/>
        </w:rPr>
        <w:t>Fukuoka</w:t>
      </w:r>
      <w:r>
        <w:rPr>
          <w:b/>
          <w:sz w:val="24"/>
          <w:szCs w:val="24"/>
          <w:lang w:eastAsia="zh-CN"/>
        </w:rPr>
        <w:t>,</w:t>
      </w:r>
      <w:r w:rsidR="006D4199">
        <w:rPr>
          <w:b/>
          <w:sz w:val="24"/>
          <w:szCs w:val="24"/>
        </w:rPr>
        <w:t xml:space="preserve"> </w:t>
      </w:r>
      <w:r>
        <w:rPr>
          <w:b/>
          <w:sz w:val="24"/>
          <w:szCs w:val="24"/>
        </w:rPr>
        <w:t>Japan</w:t>
      </w:r>
      <w:r w:rsidRPr="00C954F1">
        <w:rPr>
          <w:b/>
          <w:sz w:val="24"/>
          <w:szCs w:val="24"/>
        </w:rPr>
        <w:t xml:space="preserve">, </w:t>
      </w:r>
      <w:r>
        <w:rPr>
          <w:b/>
          <w:sz w:val="24"/>
          <w:szCs w:val="24"/>
        </w:rPr>
        <w:t>May 20-24</w:t>
      </w:r>
      <w:r w:rsidRPr="00C954F1">
        <w:rPr>
          <w:b/>
          <w:sz w:val="24"/>
          <w:szCs w:val="24"/>
        </w:rPr>
        <w:t>, 2024</w:t>
      </w:r>
    </w:p>
    <w:p w14:paraId="54DD0AF8" w14:textId="77777777" w:rsidR="00D5012E" w:rsidRDefault="00D5012E" w:rsidP="00C445AD">
      <w:pPr>
        <w:pStyle w:val="FP"/>
        <w:tabs>
          <w:tab w:val="left" w:pos="567"/>
        </w:tabs>
        <w:rPr>
          <w:rFonts w:ascii="Arial" w:hAnsi="Arial" w:cs="Arial"/>
          <w:b/>
          <w:sz w:val="24"/>
          <w:szCs w:val="24"/>
        </w:rPr>
      </w:pPr>
    </w:p>
    <w:p w14:paraId="0FC0DC64" w14:textId="73BA806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9840CD">
        <w:rPr>
          <w:rFonts w:ascii="Arial" w:hAnsi="Arial" w:cs="Arial"/>
          <w:b/>
          <w:sz w:val="24"/>
          <w:szCs w:val="24"/>
        </w:rPr>
        <w:t>4</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C21339" w:rsidRPr="001A659D">
        <w:rPr>
          <w:rFonts w:ascii="Arial" w:hAnsi="Arial" w:cs="Arial"/>
          <w:b/>
          <w:sz w:val="24"/>
          <w:szCs w:val="24"/>
          <w:lang w:eastAsia="ja-JP"/>
        </w:rPr>
        <w:t>xxxx</w:t>
      </w:r>
    </w:p>
    <w:p w14:paraId="74D3B354" w14:textId="14CBD7D7" w:rsidR="00F86A73" w:rsidRPr="004B566C" w:rsidRDefault="009840CD" w:rsidP="004B566C">
      <w:pPr>
        <w:tabs>
          <w:tab w:val="left" w:pos="567"/>
        </w:tabs>
        <w:rPr>
          <w:rFonts w:ascii="Arial" w:hAnsi="Arial" w:cs="Arial"/>
          <w:b/>
          <w:sz w:val="24"/>
        </w:rPr>
      </w:pPr>
      <w:r>
        <w:rPr>
          <w:rFonts w:ascii="Arial" w:hAnsi="Arial" w:cs="Arial"/>
          <w:b/>
          <w:sz w:val="24"/>
        </w:rPr>
        <w:t>Shanghai, China</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 xml:space="preserve">June </w:t>
      </w:r>
      <w:r w:rsidR="002834BB">
        <w:rPr>
          <w:rFonts w:ascii="Arial" w:hAnsi="Arial" w:cs="Arial"/>
          <w:b/>
          <w:sz w:val="24"/>
        </w:rPr>
        <w:t>1</w:t>
      </w:r>
      <w:r>
        <w:rPr>
          <w:rFonts w:ascii="Arial" w:hAnsi="Arial" w:cs="Arial"/>
          <w:b/>
          <w:sz w:val="24"/>
        </w:rPr>
        <w:t>7</w:t>
      </w:r>
      <w:r w:rsidR="002834BB">
        <w:rPr>
          <w:rFonts w:ascii="Arial" w:hAnsi="Arial" w:cs="Arial"/>
          <w:b/>
          <w:sz w:val="24"/>
        </w:rPr>
        <w:t>-2</w:t>
      </w:r>
      <w:r>
        <w:rPr>
          <w:rFonts w:ascii="Arial" w:hAnsi="Arial" w:cs="Arial"/>
          <w:b/>
          <w:sz w:val="24"/>
        </w:rPr>
        <w:t>0</w:t>
      </w:r>
      <w:r w:rsidR="00665963" w:rsidRPr="00665963">
        <w:rPr>
          <w:rFonts w:ascii="Arial" w:hAnsi="Arial" w:cs="Arial"/>
          <w:b/>
          <w:sz w:val="24"/>
        </w:rPr>
        <w:t>, 202</w:t>
      </w:r>
      <w:r w:rsidR="002834BB">
        <w:rPr>
          <w:rFonts w:ascii="Arial" w:hAnsi="Arial" w:cs="Arial"/>
          <w:b/>
          <w:sz w:val="24"/>
        </w:rPr>
        <w:t>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0B9EE7CE" w:rsidR="00D45B2F" w:rsidRPr="00C64E0A"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80C12" w:rsidRPr="00C64E0A">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64E0A" w:rsidRPr="00C64E0A" w14:paraId="5B66F53A" w14:textId="77777777" w:rsidTr="00871653">
        <w:tc>
          <w:tcPr>
            <w:tcW w:w="2436" w:type="dxa"/>
            <w:shd w:val="clear" w:color="auto" w:fill="auto"/>
          </w:tcPr>
          <w:p w14:paraId="0E6C965F" w14:textId="77777777" w:rsidR="00593315" w:rsidRPr="00C64E0A" w:rsidRDefault="00C21339" w:rsidP="001A248F">
            <w:pPr>
              <w:tabs>
                <w:tab w:val="left" w:pos="567"/>
              </w:tabs>
              <w:spacing w:after="0"/>
              <w:rPr>
                <w:rFonts w:ascii="Arial" w:hAnsi="Arial" w:cs="Arial"/>
                <w:b/>
              </w:rPr>
            </w:pPr>
            <w:r w:rsidRPr="00C64E0A">
              <w:rPr>
                <w:rFonts w:ascii="Arial" w:hAnsi="Arial" w:cs="Arial"/>
                <w:b/>
              </w:rPr>
              <w:t xml:space="preserve">WI / SI </w:t>
            </w:r>
            <w:r w:rsidR="00593315" w:rsidRPr="00C64E0A">
              <w:rPr>
                <w:rFonts w:ascii="Arial" w:hAnsi="Arial" w:cs="Arial"/>
                <w:b/>
              </w:rPr>
              <w:t>Name</w:t>
            </w:r>
          </w:p>
        </w:tc>
        <w:tc>
          <w:tcPr>
            <w:tcW w:w="7650" w:type="dxa"/>
            <w:gridSpan w:val="5"/>
          </w:tcPr>
          <w:p w14:paraId="76D16D9C" w14:textId="6C3B4E5F" w:rsidR="00593315" w:rsidRPr="00C64E0A" w:rsidRDefault="00C528D3" w:rsidP="001A248F">
            <w:pPr>
              <w:tabs>
                <w:tab w:val="left" w:pos="567"/>
              </w:tabs>
              <w:spacing w:after="0"/>
              <w:rPr>
                <w:rFonts w:ascii="Arial" w:hAnsi="Arial" w:cs="Arial"/>
              </w:rPr>
            </w:pPr>
            <w:r w:rsidRPr="00C64E0A">
              <w:rPr>
                <w:rFonts w:ascii="Arial" w:hAnsi="Arial" w:cs="Arial"/>
              </w:rPr>
              <w:t>UE Conformance - Simultaneous Rx/Tx band combinations for NR CA/DC, NR SUL and LTE/NR DC in Rel-18</w:t>
            </w:r>
          </w:p>
        </w:tc>
      </w:tr>
      <w:tr w:rsidR="00C64E0A" w:rsidRPr="00C64E0A" w14:paraId="3B7BA5CF" w14:textId="77777777" w:rsidTr="00871653">
        <w:tc>
          <w:tcPr>
            <w:tcW w:w="2436" w:type="dxa"/>
            <w:shd w:val="clear" w:color="auto" w:fill="auto"/>
          </w:tcPr>
          <w:p w14:paraId="17DAA025" w14:textId="77777777" w:rsidR="00871653" w:rsidRPr="00C64E0A" w:rsidRDefault="00871653" w:rsidP="001A248F">
            <w:pPr>
              <w:tabs>
                <w:tab w:val="left" w:pos="567"/>
              </w:tabs>
              <w:spacing w:after="0"/>
              <w:rPr>
                <w:rFonts w:ascii="Arial" w:hAnsi="Arial" w:cs="Arial"/>
                <w:bCs/>
              </w:rPr>
            </w:pPr>
            <w:r w:rsidRPr="00C64E0A">
              <w:rPr>
                <w:rFonts w:ascii="Arial" w:hAnsi="Arial" w:cs="Arial"/>
                <w:bCs/>
              </w:rPr>
              <w:t>included in this status report</w:t>
            </w:r>
          </w:p>
        </w:tc>
        <w:tc>
          <w:tcPr>
            <w:tcW w:w="1846" w:type="dxa"/>
          </w:tcPr>
          <w:p w14:paraId="393E5866" w14:textId="77777777" w:rsidR="00871653" w:rsidRPr="00C64E0A" w:rsidRDefault="00871653" w:rsidP="001A248F">
            <w:pPr>
              <w:tabs>
                <w:tab w:val="left" w:pos="567"/>
              </w:tabs>
              <w:spacing w:after="0"/>
              <w:rPr>
                <w:rFonts w:ascii="Arial" w:hAnsi="Arial" w:cs="Arial"/>
                <w:lang w:eastAsia="ja-JP"/>
              </w:rPr>
            </w:pPr>
            <w:r w:rsidRPr="00C64E0A">
              <w:rPr>
                <w:rFonts w:ascii="Arial" w:hAnsi="Arial" w:cs="Arial"/>
              </w:rPr>
              <w:t>Study Item:</w:t>
            </w:r>
            <w:r w:rsidRPr="00C64E0A">
              <w:rPr>
                <w:rFonts w:ascii="Arial" w:hAnsi="Arial" w:cs="Arial" w:hint="eastAsia"/>
                <w:lang w:eastAsia="ja-JP"/>
              </w:rPr>
              <w:t xml:space="preserve"> </w:t>
            </w:r>
          </w:p>
          <w:p w14:paraId="27D21A4C" w14:textId="6FACBAD7" w:rsidR="00871653" w:rsidRPr="00C64E0A" w:rsidRDefault="00871653" w:rsidP="001A248F">
            <w:pPr>
              <w:tabs>
                <w:tab w:val="left" w:pos="567"/>
              </w:tabs>
              <w:spacing w:after="0"/>
              <w:rPr>
                <w:rFonts w:ascii="Arial" w:hAnsi="Arial" w:cs="Arial"/>
              </w:rPr>
            </w:pPr>
            <w:r w:rsidRPr="00C64E0A">
              <w:rPr>
                <w:rFonts w:ascii="Arial" w:hAnsi="Arial" w:cs="Arial"/>
                <w:lang w:eastAsia="ja-JP"/>
              </w:rPr>
              <w:t>No</w:t>
            </w:r>
          </w:p>
        </w:tc>
        <w:tc>
          <w:tcPr>
            <w:tcW w:w="1842" w:type="dxa"/>
          </w:tcPr>
          <w:p w14:paraId="424795E6" w14:textId="77777777" w:rsidR="00871653" w:rsidRPr="00C64E0A" w:rsidRDefault="00871653" w:rsidP="001A248F">
            <w:pPr>
              <w:tabs>
                <w:tab w:val="left" w:pos="567"/>
              </w:tabs>
              <w:spacing w:after="0"/>
              <w:rPr>
                <w:rFonts w:ascii="Arial" w:hAnsi="Arial" w:cs="Arial"/>
                <w:lang w:eastAsia="ja-JP"/>
              </w:rPr>
            </w:pPr>
            <w:r w:rsidRPr="00C64E0A">
              <w:rPr>
                <w:rFonts w:ascii="Arial" w:hAnsi="Arial" w:cs="Arial"/>
              </w:rPr>
              <w:t>Core part:</w:t>
            </w:r>
            <w:r w:rsidRPr="00C64E0A">
              <w:rPr>
                <w:rFonts w:ascii="Arial" w:hAnsi="Arial" w:cs="Arial"/>
                <w:lang w:eastAsia="ja-JP"/>
              </w:rPr>
              <w:t xml:space="preserve"> </w:t>
            </w:r>
          </w:p>
          <w:p w14:paraId="4F4E6C8C" w14:textId="55617CB8" w:rsidR="00871653" w:rsidRPr="00C64E0A" w:rsidRDefault="00871653" w:rsidP="001A248F">
            <w:pPr>
              <w:tabs>
                <w:tab w:val="left" w:pos="567"/>
              </w:tabs>
              <w:spacing w:after="0"/>
              <w:rPr>
                <w:rFonts w:ascii="Arial" w:hAnsi="Arial" w:cs="Arial"/>
                <w:lang w:eastAsia="ja-JP"/>
              </w:rPr>
            </w:pPr>
            <w:r w:rsidRPr="00C64E0A">
              <w:rPr>
                <w:rFonts w:ascii="Arial" w:hAnsi="Arial" w:cs="Arial"/>
                <w:lang w:eastAsia="ja-JP"/>
              </w:rPr>
              <w:t>No</w:t>
            </w:r>
          </w:p>
        </w:tc>
        <w:tc>
          <w:tcPr>
            <w:tcW w:w="2309" w:type="dxa"/>
            <w:gridSpan w:val="2"/>
          </w:tcPr>
          <w:p w14:paraId="0EA72874" w14:textId="77777777" w:rsidR="00871653" w:rsidRPr="00C64E0A" w:rsidRDefault="00871653" w:rsidP="001A248F">
            <w:pPr>
              <w:tabs>
                <w:tab w:val="left" w:pos="567"/>
              </w:tabs>
              <w:spacing w:after="0"/>
              <w:rPr>
                <w:rFonts w:ascii="Arial" w:hAnsi="Arial" w:cs="Arial"/>
              </w:rPr>
            </w:pPr>
            <w:r w:rsidRPr="00C64E0A">
              <w:rPr>
                <w:rFonts w:ascii="Arial" w:hAnsi="Arial" w:cs="Arial"/>
              </w:rPr>
              <w:t>Performance part:</w:t>
            </w:r>
          </w:p>
          <w:p w14:paraId="3DC7ABB4" w14:textId="4F5FA0E1" w:rsidR="00871653" w:rsidRPr="00C64E0A" w:rsidRDefault="00871653" w:rsidP="0036248C">
            <w:pPr>
              <w:tabs>
                <w:tab w:val="left" w:pos="567"/>
              </w:tabs>
              <w:spacing w:after="0"/>
              <w:rPr>
                <w:rFonts w:ascii="Arial" w:hAnsi="Arial" w:cs="Arial"/>
                <w:lang w:eastAsia="ja-JP"/>
              </w:rPr>
            </w:pPr>
            <w:r w:rsidRPr="00C64E0A">
              <w:rPr>
                <w:rFonts w:ascii="Arial" w:hAnsi="Arial" w:cs="Arial"/>
                <w:lang w:eastAsia="ja-JP"/>
              </w:rPr>
              <w:t>No</w:t>
            </w:r>
          </w:p>
        </w:tc>
        <w:tc>
          <w:tcPr>
            <w:tcW w:w="1653" w:type="dxa"/>
          </w:tcPr>
          <w:p w14:paraId="3012EFC2" w14:textId="77777777" w:rsidR="00871653" w:rsidRPr="00C64E0A" w:rsidRDefault="00871653" w:rsidP="001A248F">
            <w:pPr>
              <w:tabs>
                <w:tab w:val="left" w:pos="567"/>
              </w:tabs>
              <w:spacing w:after="0"/>
              <w:rPr>
                <w:rFonts w:ascii="Arial" w:hAnsi="Arial" w:cs="Arial"/>
              </w:rPr>
            </w:pPr>
            <w:r w:rsidRPr="00C64E0A">
              <w:rPr>
                <w:rFonts w:ascii="Arial" w:hAnsi="Arial" w:cs="Arial"/>
              </w:rPr>
              <w:t>Testing part:</w:t>
            </w:r>
          </w:p>
          <w:p w14:paraId="6184B75F" w14:textId="3B6D782F" w:rsidR="00871653" w:rsidRPr="00C64E0A" w:rsidRDefault="00871653" w:rsidP="0036248C">
            <w:pPr>
              <w:tabs>
                <w:tab w:val="left" w:pos="567"/>
              </w:tabs>
              <w:spacing w:after="0"/>
              <w:rPr>
                <w:rFonts w:ascii="Arial" w:hAnsi="Arial" w:cs="Arial"/>
                <w:lang w:eastAsia="ja-JP"/>
              </w:rPr>
            </w:pPr>
            <w:r w:rsidRPr="00C64E0A">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4BB22F0" w:rsidR="0036248C" w:rsidRPr="008836AC" w:rsidRDefault="00C528D3" w:rsidP="008836AC">
            <w:pPr>
              <w:tabs>
                <w:tab w:val="left" w:pos="567"/>
              </w:tabs>
              <w:spacing w:after="0"/>
              <w:rPr>
                <w:rFonts w:ascii="Arial" w:hAnsi="Arial" w:cs="Arial"/>
              </w:rPr>
            </w:pPr>
            <w:r w:rsidRPr="00C528D3">
              <w:rPr>
                <w:rFonts w:ascii="Arial" w:hAnsi="Arial" w:cs="Arial"/>
              </w:rPr>
              <w:t>LTE_NR_Simult_RxTx_R18-UEConTest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01A0B7A" w:rsidR="0036248C" w:rsidRPr="008836AC" w:rsidRDefault="00A80C12" w:rsidP="008836AC">
            <w:pPr>
              <w:tabs>
                <w:tab w:val="left" w:pos="567"/>
              </w:tabs>
              <w:spacing w:after="0"/>
              <w:rPr>
                <w:rFonts w:ascii="Arial" w:hAnsi="Arial" w:cs="Arial"/>
                <w:lang w:eastAsia="ja-JP"/>
              </w:rPr>
            </w:pPr>
            <w:r w:rsidRPr="00A80C12">
              <w:rPr>
                <w:rFonts w:ascii="Arial" w:hAnsi="Arial" w:cs="Arial"/>
                <w:lang w:eastAsia="ja-JP"/>
              </w:rPr>
              <w:t>1030068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1FA1C36" w:rsidR="00C528D3" w:rsidRPr="00960531" w:rsidRDefault="00C528D3" w:rsidP="008836AC">
            <w:pPr>
              <w:tabs>
                <w:tab w:val="left" w:pos="567"/>
              </w:tabs>
              <w:spacing w:after="0"/>
              <w:rPr>
                <w:rFonts w:ascii="Arial" w:eastAsiaTheme="minorEastAsia" w:hAnsi="Arial" w:cs="Arial" w:hint="eastAsia"/>
                <w:color w:val="0000FF"/>
                <w:u w:val="single"/>
                <w:lang w:eastAsia="zh-CN"/>
              </w:rPr>
            </w:pPr>
            <w:r w:rsidRPr="00960531">
              <w:rPr>
                <w:rFonts w:ascii="Arial" w:eastAsiaTheme="minorEastAsia" w:hAnsi="Arial" w:cs="Arial" w:hint="eastAsia"/>
                <w:color w:val="0000FF"/>
                <w:u w:val="single"/>
                <w:lang w:eastAsia="zh-CN"/>
              </w:rPr>
              <w:t>R</w:t>
            </w:r>
            <w:r w:rsidRPr="00960531">
              <w:rPr>
                <w:rFonts w:ascii="Arial" w:eastAsiaTheme="minorEastAsia" w:hAnsi="Arial" w:cs="Arial"/>
                <w:color w:val="0000FF"/>
                <w:u w:val="single"/>
                <w:lang w:eastAsia="zh-CN"/>
              </w:rPr>
              <w:t>P-240292</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C64E0A" w:rsidRDefault="00871653" w:rsidP="008836AC">
            <w:pPr>
              <w:tabs>
                <w:tab w:val="left" w:pos="567"/>
              </w:tabs>
              <w:spacing w:after="0"/>
              <w:rPr>
                <w:rFonts w:ascii="Arial" w:hAnsi="Arial" w:cs="Arial"/>
                <w:lang w:eastAsia="ja-JP"/>
              </w:rPr>
            </w:pPr>
            <w:r w:rsidRPr="00C64E0A">
              <w:rPr>
                <w:rFonts w:ascii="Arial" w:hAnsi="Arial" w:cs="Arial"/>
                <w:lang w:eastAsia="ja-JP"/>
              </w:rPr>
              <w:t xml:space="preserve">Study Item: </w:t>
            </w:r>
          </w:p>
          <w:p w14:paraId="2E56FC1C" w14:textId="73B4837F" w:rsidR="00871653" w:rsidRPr="00C64E0A" w:rsidRDefault="00B94C55" w:rsidP="008836AC">
            <w:pPr>
              <w:tabs>
                <w:tab w:val="left" w:pos="567"/>
              </w:tabs>
              <w:spacing w:after="0"/>
              <w:rPr>
                <w:rFonts w:ascii="Arial" w:hAnsi="Arial" w:cs="Arial"/>
                <w:lang w:eastAsia="ja-JP"/>
              </w:rPr>
            </w:pPr>
            <w:r w:rsidRPr="00C64E0A">
              <w:rPr>
                <w:rFonts w:ascii="Arial" w:hAnsi="Arial" w:cs="Arial"/>
                <w:lang w:eastAsia="ja-JP"/>
              </w:rPr>
              <w:t>N/A</w:t>
            </w:r>
          </w:p>
        </w:tc>
        <w:tc>
          <w:tcPr>
            <w:tcW w:w="1842" w:type="dxa"/>
          </w:tcPr>
          <w:p w14:paraId="7031AB11" w14:textId="77777777" w:rsidR="00B94C55" w:rsidRPr="00C64E0A" w:rsidRDefault="00871653" w:rsidP="008836AC">
            <w:pPr>
              <w:tabs>
                <w:tab w:val="left" w:pos="567"/>
              </w:tabs>
              <w:spacing w:after="0"/>
              <w:rPr>
                <w:rFonts w:ascii="Arial" w:hAnsi="Arial" w:cs="Arial"/>
                <w:lang w:eastAsia="ja-JP"/>
              </w:rPr>
            </w:pPr>
            <w:r w:rsidRPr="00C64E0A">
              <w:rPr>
                <w:rFonts w:ascii="Arial" w:hAnsi="Arial" w:cs="Arial"/>
                <w:lang w:eastAsia="ja-JP"/>
              </w:rPr>
              <w:t xml:space="preserve">Core part: </w:t>
            </w:r>
          </w:p>
          <w:p w14:paraId="5A128F3E" w14:textId="5E6BFF65" w:rsidR="00871653" w:rsidRPr="00C64E0A" w:rsidRDefault="00B94C55" w:rsidP="008836AC">
            <w:pPr>
              <w:tabs>
                <w:tab w:val="left" w:pos="567"/>
              </w:tabs>
              <w:spacing w:after="0"/>
              <w:rPr>
                <w:rFonts w:ascii="Arial" w:hAnsi="Arial" w:cs="Arial"/>
                <w:lang w:eastAsia="ja-JP"/>
              </w:rPr>
            </w:pPr>
            <w:r w:rsidRPr="00C64E0A">
              <w:rPr>
                <w:rFonts w:ascii="Arial" w:hAnsi="Arial" w:cs="Arial"/>
                <w:lang w:eastAsia="ja-JP"/>
              </w:rPr>
              <w:t>N/A</w:t>
            </w:r>
          </w:p>
        </w:tc>
        <w:tc>
          <w:tcPr>
            <w:tcW w:w="2268" w:type="dxa"/>
          </w:tcPr>
          <w:p w14:paraId="4822FB4C" w14:textId="77777777" w:rsidR="00871653" w:rsidRPr="00C64E0A" w:rsidRDefault="00871653" w:rsidP="00207DC4">
            <w:pPr>
              <w:tabs>
                <w:tab w:val="left" w:pos="567"/>
              </w:tabs>
              <w:spacing w:after="0"/>
              <w:rPr>
                <w:rFonts w:ascii="Arial" w:hAnsi="Arial" w:cs="Arial"/>
                <w:lang w:eastAsia="ja-JP"/>
              </w:rPr>
            </w:pPr>
            <w:r w:rsidRPr="00C64E0A">
              <w:rPr>
                <w:rFonts w:ascii="Arial" w:hAnsi="Arial" w:cs="Arial"/>
                <w:lang w:eastAsia="ja-JP"/>
              </w:rPr>
              <w:t xml:space="preserve">Performance part: </w:t>
            </w:r>
          </w:p>
          <w:p w14:paraId="150E2BE5" w14:textId="010F5C91" w:rsidR="00B94C55" w:rsidRPr="00C64E0A" w:rsidRDefault="00B94C55" w:rsidP="00207DC4">
            <w:pPr>
              <w:tabs>
                <w:tab w:val="left" w:pos="567"/>
              </w:tabs>
              <w:spacing w:after="0"/>
              <w:rPr>
                <w:rFonts w:ascii="Arial" w:hAnsi="Arial" w:cs="Arial"/>
                <w:lang w:eastAsia="ja-JP"/>
              </w:rPr>
            </w:pPr>
            <w:r w:rsidRPr="00C64E0A">
              <w:rPr>
                <w:rFonts w:ascii="Arial" w:hAnsi="Arial" w:cs="Arial"/>
                <w:lang w:eastAsia="ja-JP"/>
              </w:rPr>
              <w:t>N/A</w:t>
            </w:r>
          </w:p>
        </w:tc>
        <w:tc>
          <w:tcPr>
            <w:tcW w:w="1694" w:type="dxa"/>
            <w:gridSpan w:val="2"/>
          </w:tcPr>
          <w:p w14:paraId="5BB6B905" w14:textId="5CD07D1E" w:rsidR="00871653" w:rsidRPr="006A7BCB" w:rsidRDefault="00871653" w:rsidP="008836AC">
            <w:pPr>
              <w:tabs>
                <w:tab w:val="left" w:pos="567"/>
              </w:tabs>
              <w:spacing w:after="0"/>
              <w:rPr>
                <w:rFonts w:ascii="Arial" w:hAnsi="Arial" w:cs="Arial"/>
                <w:highlight w:val="yellow"/>
                <w:lang w:eastAsia="ja-JP"/>
              </w:rPr>
            </w:pPr>
            <w:r w:rsidRPr="00C64E0A">
              <w:rPr>
                <w:rFonts w:ascii="Arial" w:hAnsi="Arial" w:cs="Arial"/>
                <w:lang w:eastAsia="ja-JP"/>
              </w:rPr>
              <w:t xml:space="preserve">Testing part: </w:t>
            </w:r>
            <w:r w:rsidR="00B94C55" w:rsidRPr="00C64E0A">
              <w:rPr>
                <w:rFonts w:ascii="Arial" w:hAnsi="Arial" w:cs="Arial"/>
                <w:lang w:eastAsia="ja-JP"/>
              </w:rPr>
              <w:t>06</w:t>
            </w:r>
            <w:r w:rsidRPr="00C64E0A">
              <w:rPr>
                <w:rFonts w:ascii="Arial" w:hAnsi="Arial" w:cs="Arial"/>
                <w:lang w:eastAsia="ja-JP"/>
              </w:rPr>
              <w:t>/</w:t>
            </w:r>
            <w:r w:rsidR="00B94C55" w:rsidRPr="00C64E0A">
              <w:rPr>
                <w:rFonts w:ascii="Arial" w:hAnsi="Arial" w:cs="Arial"/>
                <w:lang w:eastAsia="ja-JP"/>
              </w:rPr>
              <w:t>2025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C64E0A" w:rsidRDefault="00871653" w:rsidP="008836AC">
            <w:pPr>
              <w:tabs>
                <w:tab w:val="left" w:pos="567"/>
              </w:tabs>
              <w:spacing w:after="0"/>
              <w:rPr>
                <w:rFonts w:ascii="Arial" w:hAnsi="Arial" w:cs="Arial"/>
                <w:lang w:eastAsia="ja-JP"/>
              </w:rPr>
            </w:pPr>
            <w:r w:rsidRPr="00C64E0A">
              <w:rPr>
                <w:rFonts w:ascii="Arial" w:hAnsi="Arial" w:cs="Arial"/>
                <w:lang w:eastAsia="ja-JP"/>
              </w:rPr>
              <w:t xml:space="preserve">Study Item: </w:t>
            </w:r>
          </w:p>
          <w:p w14:paraId="30397E78" w14:textId="07190A4D" w:rsidR="00871653" w:rsidRPr="00C64E0A" w:rsidRDefault="00C64E0A" w:rsidP="008836AC">
            <w:pPr>
              <w:tabs>
                <w:tab w:val="left" w:pos="567"/>
              </w:tabs>
              <w:spacing w:after="0"/>
              <w:rPr>
                <w:rFonts w:ascii="Arial" w:hAnsi="Arial" w:cs="Arial"/>
                <w:lang w:eastAsia="ja-JP"/>
              </w:rPr>
            </w:pPr>
            <w:r w:rsidRPr="00C64E0A">
              <w:rPr>
                <w:rFonts w:ascii="Arial" w:hAnsi="Arial" w:cs="Arial"/>
                <w:lang w:eastAsia="ja-JP"/>
              </w:rPr>
              <w:t>N/A</w:t>
            </w:r>
          </w:p>
        </w:tc>
        <w:tc>
          <w:tcPr>
            <w:tcW w:w="1842" w:type="dxa"/>
          </w:tcPr>
          <w:p w14:paraId="28B58AA7" w14:textId="77777777" w:rsidR="00871653" w:rsidRPr="00C64E0A" w:rsidRDefault="00871653" w:rsidP="008836AC">
            <w:pPr>
              <w:tabs>
                <w:tab w:val="left" w:pos="567"/>
              </w:tabs>
              <w:spacing w:after="0"/>
              <w:rPr>
                <w:rFonts w:ascii="Arial" w:hAnsi="Arial" w:cs="Arial"/>
                <w:lang w:eastAsia="ja-JP"/>
              </w:rPr>
            </w:pPr>
            <w:r w:rsidRPr="00C64E0A">
              <w:rPr>
                <w:rFonts w:ascii="Arial" w:hAnsi="Arial" w:cs="Arial"/>
                <w:lang w:eastAsia="ja-JP"/>
              </w:rPr>
              <w:t xml:space="preserve">Core part: </w:t>
            </w:r>
          </w:p>
          <w:p w14:paraId="5794DFF7" w14:textId="13217824" w:rsidR="00871653" w:rsidRPr="00C64E0A" w:rsidRDefault="00C64E0A" w:rsidP="008836AC">
            <w:pPr>
              <w:tabs>
                <w:tab w:val="left" w:pos="567"/>
              </w:tabs>
              <w:spacing w:after="0"/>
              <w:rPr>
                <w:rFonts w:ascii="Arial" w:hAnsi="Arial" w:cs="Arial"/>
                <w:lang w:eastAsia="ja-JP"/>
              </w:rPr>
            </w:pPr>
            <w:r w:rsidRPr="00C64E0A">
              <w:rPr>
                <w:rFonts w:ascii="Arial" w:hAnsi="Arial" w:cs="Arial"/>
                <w:lang w:eastAsia="ja-JP"/>
              </w:rPr>
              <w:t>N/A</w:t>
            </w:r>
          </w:p>
        </w:tc>
        <w:tc>
          <w:tcPr>
            <w:tcW w:w="2268" w:type="dxa"/>
          </w:tcPr>
          <w:p w14:paraId="1DC268E2" w14:textId="77777777" w:rsidR="00C64E0A" w:rsidRPr="00C64E0A" w:rsidRDefault="00871653" w:rsidP="008836AC">
            <w:pPr>
              <w:tabs>
                <w:tab w:val="left" w:pos="567"/>
              </w:tabs>
              <w:spacing w:after="0"/>
              <w:rPr>
                <w:rFonts w:ascii="Arial" w:hAnsi="Arial" w:cs="Arial"/>
                <w:lang w:eastAsia="ja-JP"/>
              </w:rPr>
            </w:pPr>
            <w:r w:rsidRPr="00C64E0A">
              <w:rPr>
                <w:rFonts w:ascii="Arial" w:hAnsi="Arial" w:cs="Arial"/>
                <w:lang w:eastAsia="ja-JP"/>
              </w:rPr>
              <w:t xml:space="preserve">Performance Part: </w:t>
            </w:r>
          </w:p>
          <w:p w14:paraId="0560E286" w14:textId="4F5C29F5" w:rsidR="00871653" w:rsidRPr="00C64E0A" w:rsidRDefault="00C64E0A" w:rsidP="008836AC">
            <w:pPr>
              <w:tabs>
                <w:tab w:val="left" w:pos="567"/>
              </w:tabs>
              <w:spacing w:after="0"/>
              <w:rPr>
                <w:rFonts w:ascii="Arial" w:hAnsi="Arial" w:cs="Arial"/>
                <w:lang w:eastAsia="ja-JP"/>
              </w:rPr>
            </w:pPr>
            <w:r w:rsidRPr="00C64E0A">
              <w:rPr>
                <w:rFonts w:ascii="Arial" w:hAnsi="Arial" w:cs="Arial"/>
                <w:lang w:eastAsia="ja-JP"/>
              </w:rPr>
              <w:t>N/A</w:t>
            </w:r>
          </w:p>
        </w:tc>
        <w:tc>
          <w:tcPr>
            <w:tcW w:w="1694" w:type="dxa"/>
            <w:gridSpan w:val="2"/>
          </w:tcPr>
          <w:p w14:paraId="70DECF59" w14:textId="3BA272C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A80C12" w:rsidRPr="00A80C12">
              <w:rPr>
                <w:rFonts w:ascii="Arial" w:hAnsi="Arial" w:cs="Arial"/>
                <w:color w:val="00B050"/>
                <w:kern w:val="2"/>
                <w:sz w:val="21"/>
                <w:szCs w:val="22"/>
                <w:lang w:val="en-US" w:eastAsia="ja-JP"/>
              </w:rPr>
              <w:t>58</w:t>
            </w:r>
            <w:r w:rsidRPr="00A80C12">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66375">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EF2FD13" w:rsidR="00EF4800" w:rsidRPr="00266375" w:rsidRDefault="00266375" w:rsidP="001A248F">
            <w:pPr>
              <w:tabs>
                <w:tab w:val="left" w:pos="567"/>
              </w:tabs>
              <w:spacing w:after="0"/>
              <w:rPr>
                <w:rFonts w:ascii="Arial" w:eastAsiaTheme="minorEastAsia" w:hAnsi="Arial" w:cs="Arial" w:hint="eastAsia"/>
                <w:lang w:eastAsia="zh-CN"/>
              </w:rPr>
            </w:pPr>
            <w:r w:rsidRPr="00266375">
              <w:rPr>
                <w:rFonts w:ascii="Arial" w:eastAsiaTheme="minorEastAsia" w:hAnsi="Arial" w:cs="Arial" w:hint="eastAsia"/>
                <w:lang w:eastAsia="zh-CN"/>
              </w:rPr>
              <w:t>R</w:t>
            </w:r>
            <w:r w:rsidRPr="00266375">
              <w:rPr>
                <w:rFonts w:ascii="Arial" w:eastAsiaTheme="minorEastAsia" w:hAnsi="Arial" w:cs="Arial"/>
                <w:lang w:eastAsia="zh-CN"/>
              </w:rPr>
              <w:t>AN 5</w:t>
            </w:r>
          </w:p>
        </w:tc>
      </w:tr>
      <w:tr w:rsidR="00266375" w:rsidRPr="008836AC" w14:paraId="5EF9AD31" w14:textId="77777777" w:rsidTr="00266375">
        <w:tc>
          <w:tcPr>
            <w:tcW w:w="1415" w:type="dxa"/>
            <w:vMerge w:val="restart"/>
            <w:vAlign w:val="center"/>
          </w:tcPr>
          <w:p w14:paraId="589FA298" w14:textId="77777777" w:rsidR="00266375" w:rsidRPr="008836AC" w:rsidRDefault="00266375" w:rsidP="00266375">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266375" w:rsidRPr="008836AC" w:rsidRDefault="00266375" w:rsidP="00266375">
            <w:pPr>
              <w:tabs>
                <w:tab w:val="left" w:pos="567"/>
              </w:tabs>
              <w:spacing w:after="0"/>
              <w:rPr>
                <w:rFonts w:ascii="Arial" w:hAnsi="Arial" w:cs="Arial"/>
                <w:b/>
              </w:rPr>
            </w:pPr>
            <w:r w:rsidRPr="008836AC">
              <w:rPr>
                <w:rFonts w:ascii="Arial" w:hAnsi="Arial" w:cs="Arial"/>
                <w:b/>
              </w:rPr>
              <w:t>Name</w:t>
            </w:r>
          </w:p>
        </w:tc>
        <w:tc>
          <w:tcPr>
            <w:tcW w:w="7336" w:type="dxa"/>
          </w:tcPr>
          <w:p w14:paraId="127CF618" w14:textId="3E485C65" w:rsidR="00266375" w:rsidRPr="00266375" w:rsidRDefault="00266375" w:rsidP="00266375">
            <w:pPr>
              <w:tabs>
                <w:tab w:val="left" w:pos="567"/>
              </w:tabs>
              <w:spacing w:after="0"/>
              <w:rPr>
                <w:rFonts w:ascii="Arial" w:hAnsi="Arial" w:cs="Arial"/>
                <w:lang w:eastAsia="ja-JP"/>
              </w:rPr>
            </w:pPr>
            <w:proofErr w:type="spellStart"/>
            <w:r w:rsidRPr="00266375">
              <w:rPr>
                <w:rFonts w:ascii="Arial" w:eastAsiaTheme="minorEastAsia" w:hAnsi="Arial" w:cs="Arial" w:hint="eastAsia"/>
                <w:lang w:eastAsia="zh-CN"/>
              </w:rPr>
              <w:t>Y</w:t>
            </w:r>
            <w:r w:rsidRPr="00266375">
              <w:rPr>
                <w:rFonts w:ascii="Arial" w:eastAsiaTheme="minorEastAsia" w:hAnsi="Arial" w:cs="Arial"/>
                <w:lang w:eastAsia="zh-CN"/>
              </w:rPr>
              <w:t>aping</w:t>
            </w:r>
            <w:proofErr w:type="spellEnd"/>
            <w:r w:rsidRPr="00266375">
              <w:rPr>
                <w:rFonts w:ascii="Arial" w:eastAsiaTheme="minorEastAsia" w:hAnsi="Arial" w:cs="Arial"/>
                <w:lang w:eastAsia="zh-CN"/>
              </w:rPr>
              <w:t xml:space="preserve"> ZHANG</w:t>
            </w:r>
          </w:p>
        </w:tc>
      </w:tr>
      <w:tr w:rsidR="00266375" w:rsidRPr="008836AC" w14:paraId="36040647" w14:textId="77777777" w:rsidTr="00266375">
        <w:tc>
          <w:tcPr>
            <w:tcW w:w="1415" w:type="dxa"/>
            <w:vMerge/>
          </w:tcPr>
          <w:p w14:paraId="2B760CAA" w14:textId="77777777" w:rsidR="00266375" w:rsidRPr="008836AC" w:rsidRDefault="00266375" w:rsidP="00266375">
            <w:pPr>
              <w:tabs>
                <w:tab w:val="left" w:pos="567"/>
              </w:tabs>
              <w:rPr>
                <w:rFonts w:ascii="Arial" w:hAnsi="Arial" w:cs="Arial"/>
                <w:b/>
              </w:rPr>
            </w:pPr>
          </w:p>
        </w:tc>
        <w:tc>
          <w:tcPr>
            <w:tcW w:w="1335" w:type="dxa"/>
          </w:tcPr>
          <w:p w14:paraId="6AD0A3C2" w14:textId="77777777" w:rsidR="00266375" w:rsidRPr="008836AC" w:rsidRDefault="00266375" w:rsidP="00266375">
            <w:pPr>
              <w:tabs>
                <w:tab w:val="left" w:pos="567"/>
              </w:tabs>
              <w:spacing w:after="0"/>
              <w:rPr>
                <w:rFonts w:ascii="Arial" w:hAnsi="Arial" w:cs="Arial"/>
                <w:b/>
              </w:rPr>
            </w:pPr>
            <w:r w:rsidRPr="008836AC">
              <w:rPr>
                <w:rFonts w:ascii="Arial" w:hAnsi="Arial" w:cs="Arial"/>
                <w:b/>
              </w:rPr>
              <w:t>Company</w:t>
            </w:r>
          </w:p>
        </w:tc>
        <w:tc>
          <w:tcPr>
            <w:tcW w:w="7336" w:type="dxa"/>
          </w:tcPr>
          <w:p w14:paraId="612726B0" w14:textId="790D6874" w:rsidR="00266375" w:rsidRPr="00266375" w:rsidRDefault="00266375" w:rsidP="00266375">
            <w:pPr>
              <w:tabs>
                <w:tab w:val="left" w:pos="567"/>
              </w:tabs>
              <w:spacing w:after="0"/>
              <w:rPr>
                <w:rFonts w:ascii="Arial" w:hAnsi="Arial" w:cs="Arial"/>
                <w:lang w:eastAsia="ja-JP"/>
              </w:rPr>
            </w:pPr>
            <w:r w:rsidRPr="00266375">
              <w:rPr>
                <w:rFonts w:ascii="Arial" w:eastAsiaTheme="minorEastAsia" w:hAnsi="Arial" w:cs="Arial"/>
                <w:lang w:eastAsia="zh-CN"/>
              </w:rPr>
              <w:t>Huawei</w:t>
            </w:r>
          </w:p>
        </w:tc>
      </w:tr>
      <w:tr w:rsidR="00266375" w:rsidRPr="008836AC" w14:paraId="588EE5C8" w14:textId="77777777" w:rsidTr="00266375">
        <w:tc>
          <w:tcPr>
            <w:tcW w:w="1415" w:type="dxa"/>
            <w:vMerge/>
          </w:tcPr>
          <w:p w14:paraId="5371B18D" w14:textId="77777777" w:rsidR="00266375" w:rsidRPr="008836AC" w:rsidRDefault="00266375" w:rsidP="00266375">
            <w:pPr>
              <w:tabs>
                <w:tab w:val="left" w:pos="567"/>
              </w:tabs>
              <w:rPr>
                <w:rFonts w:ascii="Arial" w:hAnsi="Arial" w:cs="Arial"/>
                <w:b/>
              </w:rPr>
            </w:pPr>
          </w:p>
        </w:tc>
        <w:tc>
          <w:tcPr>
            <w:tcW w:w="1335" w:type="dxa"/>
          </w:tcPr>
          <w:p w14:paraId="4BB54D4E" w14:textId="77777777" w:rsidR="00266375" w:rsidRPr="008836AC" w:rsidRDefault="00266375" w:rsidP="00266375">
            <w:pPr>
              <w:tabs>
                <w:tab w:val="left" w:pos="567"/>
              </w:tabs>
              <w:spacing w:after="0"/>
              <w:rPr>
                <w:rFonts w:ascii="Arial" w:hAnsi="Arial" w:cs="Arial"/>
                <w:b/>
              </w:rPr>
            </w:pPr>
            <w:r w:rsidRPr="008836AC">
              <w:rPr>
                <w:rFonts w:ascii="Arial" w:hAnsi="Arial" w:cs="Arial"/>
                <w:b/>
              </w:rPr>
              <w:t>Email</w:t>
            </w:r>
          </w:p>
        </w:tc>
        <w:tc>
          <w:tcPr>
            <w:tcW w:w="7336" w:type="dxa"/>
          </w:tcPr>
          <w:p w14:paraId="0563966F" w14:textId="126D1B36" w:rsidR="00266375" w:rsidRPr="00266375" w:rsidRDefault="00266375" w:rsidP="00266375">
            <w:pPr>
              <w:tabs>
                <w:tab w:val="left" w:pos="567"/>
              </w:tabs>
              <w:spacing w:after="0"/>
              <w:rPr>
                <w:rFonts w:ascii="Arial" w:hAnsi="Arial" w:cs="Arial"/>
              </w:rPr>
            </w:pPr>
            <w:r w:rsidRPr="00266375">
              <w:rPr>
                <w:rFonts w:ascii="Arial" w:hAnsi="Arial" w:cs="Arial"/>
              </w:rPr>
              <w:t>zhangyaping13@huawei.com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1F7DA23C" w:rsidR="00815869" w:rsidRDefault="00815869" w:rsidP="00815869">
      <w:pPr>
        <w:pStyle w:val="4"/>
        <w:rPr>
          <w:lang w:eastAsia="ja-JP"/>
        </w:rPr>
      </w:pPr>
      <w:r>
        <w:rPr>
          <w:lang w:eastAsia="ja-JP"/>
        </w:rPr>
        <w:t>2.5.1</w:t>
      </w:r>
      <w:r>
        <w:rPr>
          <w:lang w:eastAsia="ja-JP"/>
        </w:rPr>
        <w:tab/>
        <w:t>Agreements</w:t>
      </w:r>
    </w:p>
    <w:p w14:paraId="5545252C" w14:textId="28EAA1E4" w:rsidR="003B3AFC" w:rsidRDefault="003B3AFC" w:rsidP="003B3AFC">
      <w:pPr>
        <w:rPr>
          <w:rFonts w:ascii="Arial" w:eastAsiaTheme="minorEastAsia"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fter RAN5#103 meeting, the first work plan is provided [1].</w:t>
      </w:r>
    </w:p>
    <w:p w14:paraId="083776F3" w14:textId="3E4AC3C5" w:rsidR="003B3AFC" w:rsidRPr="003B3AFC" w:rsidRDefault="003B3AFC" w:rsidP="003B3AFC">
      <w:pPr>
        <w:rPr>
          <w:rFonts w:ascii="Arial" w:eastAsiaTheme="minorEastAsia" w:hAnsi="Arial" w:cs="Arial" w:hint="eastAsia"/>
          <w:lang w:eastAsia="zh-CN"/>
        </w:rPr>
      </w:pPr>
      <w:r w:rsidRPr="003B3AFC">
        <w:rPr>
          <w:rFonts w:ascii="Arial" w:eastAsiaTheme="minorEastAsia" w:hAnsi="Arial" w:cs="Arial"/>
          <w:lang w:eastAsia="zh-CN"/>
        </w:rPr>
        <w:t xml:space="preserve">6 CRs are agreed to update requirements and introduce new reference sensitivity test points for UEs reporting support of simultaneous </w:t>
      </w:r>
      <w:proofErr w:type="spellStart"/>
      <w:r w:rsidRPr="003B3AFC">
        <w:rPr>
          <w:rFonts w:ascii="Arial" w:eastAsiaTheme="minorEastAsia" w:hAnsi="Arial" w:cs="Arial"/>
          <w:lang w:eastAsia="zh-CN"/>
        </w:rPr>
        <w:t>RxTx</w:t>
      </w:r>
      <w:proofErr w:type="spellEnd"/>
      <w:r w:rsidRPr="003B3AFC">
        <w:rPr>
          <w:rFonts w:ascii="Arial" w:eastAsiaTheme="minorEastAsia" w:hAnsi="Arial" w:cs="Arial"/>
          <w:lang w:eastAsia="zh-CN"/>
        </w:rPr>
        <w:t>.</w:t>
      </w: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CA9DF4C" w14:textId="77777777" w:rsidR="003B3AFC" w:rsidRPr="001D74A5" w:rsidRDefault="003B3AFC" w:rsidP="003B3AFC">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1BE851FC" w14:textId="6FE18EDE" w:rsidR="003B3AFC" w:rsidRPr="006632DC" w:rsidRDefault="003B3AFC" w:rsidP="003B3AFC">
      <w:pPr>
        <w:pStyle w:val="aff7"/>
        <w:numPr>
          <w:ilvl w:val="0"/>
          <w:numId w:val="19"/>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w:t>
      </w:r>
      <w:r>
        <w:rPr>
          <w:rFonts w:ascii="Arial" w:eastAsia="Yu Mincho" w:hAnsi="Arial" w:cs="Arial"/>
          <w:bCs/>
        </w:rPr>
        <w:t>2853</w:t>
      </w:r>
      <w:r w:rsidRPr="001D74A5">
        <w:rPr>
          <w:rFonts w:ascii="Arial" w:eastAsia="Yu Mincho" w:hAnsi="Arial" w:cs="Arial"/>
          <w:bCs/>
        </w:rPr>
        <w:tab/>
      </w:r>
      <w:r w:rsidRPr="003B3AFC">
        <w:rPr>
          <w:rFonts w:ascii="Arial" w:eastAsia="Yu Mincho" w:hAnsi="Arial" w:cs="Arial"/>
          <w:bCs/>
        </w:rPr>
        <w:t>WP UE Conformance - Simultaneous Rx/Tx band combinations for NR CA/DC, NR SUL and LTE/NR DC</w:t>
      </w:r>
      <w:r w:rsidRPr="006632DC">
        <w:rPr>
          <w:rFonts w:ascii="Arial" w:eastAsia="Yu Mincho" w:hAnsi="Arial" w:cs="Arial"/>
          <w:bCs/>
        </w:rPr>
        <w:t xml:space="preserve"> in Rel-18</w:t>
      </w:r>
      <w:r w:rsidRPr="006632DC">
        <w:rPr>
          <w:rFonts w:ascii="Arial" w:eastAsia="Yu Mincho" w:hAnsi="Arial" w:cs="Arial"/>
          <w:bCs/>
        </w:rPr>
        <w:tab/>
        <w:t xml:space="preserve">Huawei, </w:t>
      </w:r>
      <w:proofErr w:type="spellStart"/>
      <w:r w:rsidRPr="006632DC">
        <w:rPr>
          <w:rFonts w:ascii="Arial" w:eastAsia="Yu Mincho" w:hAnsi="Arial" w:cs="Arial"/>
          <w:bCs/>
        </w:rPr>
        <w:t>HiSilicon</w:t>
      </w:r>
      <w:proofErr w:type="spellEnd"/>
    </w:p>
    <w:p w14:paraId="6C2BDFBD" w14:textId="77777777" w:rsidR="003B3AFC" w:rsidRPr="006632DC" w:rsidRDefault="003B3AFC" w:rsidP="003B3AFC">
      <w:pPr>
        <w:overflowPunct/>
        <w:autoSpaceDE/>
        <w:autoSpaceDN/>
        <w:snapToGrid w:val="0"/>
        <w:spacing w:after="0"/>
        <w:textAlignment w:val="auto"/>
        <w:rPr>
          <w:rFonts w:ascii="Arial" w:eastAsia="Yu Mincho" w:hAnsi="Arial" w:cs="Arial"/>
          <w:lang w:val="en-US" w:eastAsia="ja-JP"/>
        </w:rPr>
      </w:pPr>
    </w:p>
    <w:p w14:paraId="6A333F62" w14:textId="5D36F76F" w:rsidR="003B3AFC" w:rsidRPr="006632DC" w:rsidRDefault="003B3AFC" w:rsidP="003B3AFC">
      <w:pPr>
        <w:snapToGrid w:val="0"/>
        <w:spacing w:after="0"/>
        <w:rPr>
          <w:rFonts w:ascii="Arial" w:eastAsia="Yu Mincho" w:hAnsi="Arial" w:cs="Arial"/>
          <w:bCs/>
        </w:rPr>
      </w:pPr>
      <w:r w:rsidRPr="006632DC">
        <w:rPr>
          <w:rFonts w:ascii="Arial" w:eastAsiaTheme="minorEastAsia" w:hAnsi="Arial" w:cs="Arial"/>
          <w:b/>
        </w:rPr>
        <w:t>TS 38.5</w:t>
      </w:r>
      <w:r w:rsidRPr="006632DC">
        <w:rPr>
          <w:rFonts w:ascii="Arial" w:eastAsiaTheme="minorEastAsia" w:hAnsi="Arial" w:cs="Arial"/>
          <w:b/>
        </w:rPr>
        <w:t>21-1</w:t>
      </w:r>
      <w:r w:rsidRPr="006632DC">
        <w:rPr>
          <w:rFonts w:ascii="Arial" w:eastAsiaTheme="minorEastAsia" w:hAnsi="Arial" w:cs="Arial"/>
          <w:b/>
        </w:rPr>
        <w:t xml:space="preserve"> CRs</w:t>
      </w:r>
    </w:p>
    <w:p w14:paraId="4B1377D4" w14:textId="3D94754B" w:rsidR="003B3AFC" w:rsidRPr="006632DC" w:rsidRDefault="003B3AFC" w:rsidP="003B3AFC">
      <w:pPr>
        <w:pStyle w:val="aff7"/>
        <w:numPr>
          <w:ilvl w:val="0"/>
          <w:numId w:val="19"/>
        </w:numPr>
        <w:snapToGrid w:val="0"/>
        <w:ind w:leftChars="0"/>
        <w:rPr>
          <w:rFonts w:ascii="Arial" w:eastAsia="Yu Mincho" w:hAnsi="Arial" w:cs="Arial"/>
          <w:bCs/>
        </w:rPr>
      </w:pPr>
      <w:r w:rsidRPr="006632DC">
        <w:rPr>
          <w:rFonts w:ascii="Arial" w:eastAsia="Yu Mincho" w:hAnsi="Arial" w:cs="Arial"/>
          <w:bCs/>
        </w:rPr>
        <w:t>R5-24</w:t>
      </w:r>
      <w:r w:rsidRPr="006632DC">
        <w:rPr>
          <w:rFonts w:ascii="Arial" w:eastAsia="Yu Mincho" w:hAnsi="Arial" w:cs="Arial"/>
          <w:bCs/>
        </w:rPr>
        <w:t>3046</w:t>
      </w:r>
      <w:r w:rsidRPr="006632DC">
        <w:rPr>
          <w:rFonts w:ascii="Arial" w:hAnsi="Arial" w:cs="Arial"/>
        </w:rPr>
        <w:tab/>
        <w:t xml:space="preserve">Update delta </w:t>
      </w:r>
      <w:proofErr w:type="spellStart"/>
      <w:r w:rsidRPr="006632DC">
        <w:rPr>
          <w:rFonts w:ascii="Arial" w:hAnsi="Arial" w:cs="Arial"/>
        </w:rPr>
        <w:t>TIBc</w:t>
      </w:r>
      <w:proofErr w:type="spellEnd"/>
      <w:r w:rsidRPr="006632DC">
        <w:rPr>
          <w:rFonts w:ascii="Arial" w:hAnsi="Arial" w:cs="Arial"/>
        </w:rPr>
        <w:t xml:space="preserve"> of CA_n39A-n41A for </w:t>
      </w:r>
      <w:proofErr w:type="gramStart"/>
      <w:r w:rsidRPr="006632DC">
        <w:rPr>
          <w:rFonts w:ascii="Arial" w:hAnsi="Arial" w:cs="Arial"/>
        </w:rPr>
        <w:t xml:space="preserve">simultaneous  </w:t>
      </w:r>
      <w:proofErr w:type="spellStart"/>
      <w:r w:rsidRPr="006632DC">
        <w:rPr>
          <w:rFonts w:ascii="Arial" w:hAnsi="Arial" w:cs="Arial"/>
        </w:rPr>
        <w:t>RxTx</w:t>
      </w:r>
      <w:proofErr w:type="spellEnd"/>
      <w:proofErr w:type="gramEnd"/>
      <w:r w:rsidRPr="006632DC">
        <w:rPr>
          <w:rFonts w:ascii="Arial" w:hAnsi="Arial" w:cs="Arial"/>
        </w:rPr>
        <w:t xml:space="preserve"> capability</w:t>
      </w:r>
      <w:r w:rsidRPr="006632DC">
        <w:rPr>
          <w:rFonts w:ascii="Arial" w:eastAsia="Yu Mincho" w:hAnsi="Arial" w:cs="Arial"/>
          <w:bCs/>
        </w:rPr>
        <w:tab/>
      </w:r>
      <w:r w:rsidRPr="006632DC">
        <w:rPr>
          <w:rFonts w:ascii="Arial" w:eastAsia="Yu Mincho" w:hAnsi="Arial" w:cs="Arial"/>
          <w:bCs/>
        </w:rPr>
        <w:t>CMCC</w:t>
      </w:r>
    </w:p>
    <w:p w14:paraId="7D57B214" w14:textId="1A58FF4A" w:rsidR="003B3AFC" w:rsidRPr="006632DC" w:rsidRDefault="003B3AFC" w:rsidP="003B3AFC">
      <w:pPr>
        <w:pStyle w:val="aff7"/>
        <w:numPr>
          <w:ilvl w:val="0"/>
          <w:numId w:val="19"/>
        </w:numPr>
        <w:snapToGrid w:val="0"/>
        <w:ind w:leftChars="0"/>
        <w:rPr>
          <w:rFonts w:ascii="Arial" w:eastAsia="Yu Mincho" w:hAnsi="Arial" w:cs="Arial"/>
          <w:bCs/>
        </w:rPr>
      </w:pPr>
      <w:r w:rsidRPr="006632DC">
        <w:rPr>
          <w:rFonts w:ascii="Arial" w:eastAsia="Yu Mincho" w:hAnsi="Arial" w:cs="Arial"/>
          <w:bCs/>
        </w:rPr>
        <w:t>R5-24</w:t>
      </w:r>
      <w:r w:rsidRPr="006632DC">
        <w:rPr>
          <w:rFonts w:ascii="Arial" w:eastAsia="Yu Mincho" w:hAnsi="Arial" w:cs="Arial"/>
          <w:bCs/>
        </w:rPr>
        <w:t>3047</w:t>
      </w:r>
      <w:r w:rsidRPr="006632DC">
        <w:rPr>
          <w:rFonts w:ascii="Arial" w:hAnsi="Arial" w:cs="Arial"/>
        </w:rPr>
        <w:tab/>
        <w:t xml:space="preserve">Update delta </w:t>
      </w:r>
      <w:proofErr w:type="spellStart"/>
      <w:r w:rsidRPr="006632DC">
        <w:rPr>
          <w:rFonts w:ascii="Arial" w:hAnsi="Arial" w:cs="Arial"/>
        </w:rPr>
        <w:t>RIBc</w:t>
      </w:r>
      <w:proofErr w:type="spellEnd"/>
      <w:r w:rsidRPr="006632DC">
        <w:rPr>
          <w:rFonts w:ascii="Arial" w:hAnsi="Arial" w:cs="Arial"/>
        </w:rPr>
        <w:t xml:space="preserve"> of CA_n39A-n41A for </w:t>
      </w:r>
      <w:proofErr w:type="gramStart"/>
      <w:r w:rsidRPr="006632DC">
        <w:rPr>
          <w:rFonts w:ascii="Arial" w:hAnsi="Arial" w:cs="Arial"/>
        </w:rPr>
        <w:t xml:space="preserve">simultaneous  </w:t>
      </w:r>
      <w:proofErr w:type="spellStart"/>
      <w:r w:rsidRPr="006632DC">
        <w:rPr>
          <w:rFonts w:ascii="Arial" w:hAnsi="Arial" w:cs="Arial"/>
        </w:rPr>
        <w:t>RxTx</w:t>
      </w:r>
      <w:proofErr w:type="spellEnd"/>
      <w:proofErr w:type="gramEnd"/>
      <w:r w:rsidRPr="006632DC">
        <w:rPr>
          <w:rFonts w:ascii="Arial" w:hAnsi="Arial" w:cs="Arial"/>
        </w:rPr>
        <w:t xml:space="preserve"> capability</w:t>
      </w:r>
      <w:r w:rsidRPr="006632DC">
        <w:rPr>
          <w:rFonts w:ascii="Arial" w:eastAsia="Yu Mincho" w:hAnsi="Arial" w:cs="Arial"/>
          <w:bCs/>
        </w:rPr>
        <w:tab/>
        <w:t>CMCC</w:t>
      </w:r>
    </w:p>
    <w:p w14:paraId="09549AB1" w14:textId="247BDF96" w:rsidR="003B3AFC" w:rsidRPr="006632DC" w:rsidRDefault="003B3AFC" w:rsidP="003B3AFC">
      <w:pPr>
        <w:pStyle w:val="aff7"/>
        <w:numPr>
          <w:ilvl w:val="0"/>
          <w:numId w:val="19"/>
        </w:numPr>
        <w:snapToGrid w:val="0"/>
        <w:ind w:leftChars="0"/>
        <w:rPr>
          <w:rFonts w:ascii="Arial" w:eastAsia="Yu Mincho" w:hAnsi="Arial" w:cs="Arial"/>
          <w:bCs/>
        </w:rPr>
      </w:pPr>
      <w:r w:rsidRPr="006632DC">
        <w:rPr>
          <w:rFonts w:ascii="Arial" w:eastAsia="Yu Mincho" w:hAnsi="Arial" w:cs="Arial"/>
          <w:bCs/>
        </w:rPr>
        <w:t>R5-24</w:t>
      </w:r>
      <w:r w:rsidRPr="006632DC">
        <w:rPr>
          <w:rFonts w:ascii="Arial" w:eastAsia="Yu Mincho" w:hAnsi="Arial" w:cs="Arial"/>
          <w:bCs/>
        </w:rPr>
        <w:t>3837</w:t>
      </w:r>
      <w:r w:rsidRPr="006632DC">
        <w:rPr>
          <w:rFonts w:ascii="Arial" w:hAnsi="Arial" w:cs="Arial"/>
        </w:rPr>
        <w:tab/>
        <w:t>Update REFSENSE exceptions due to UL harmonic interference for CA_n39A-n41A</w:t>
      </w:r>
      <w:r w:rsidRPr="006632DC">
        <w:rPr>
          <w:rFonts w:ascii="Arial" w:eastAsia="Yu Mincho" w:hAnsi="Arial" w:cs="Arial"/>
          <w:bCs/>
        </w:rPr>
        <w:tab/>
        <w:t>CMCC</w:t>
      </w:r>
    </w:p>
    <w:p w14:paraId="7B5DF32F" w14:textId="3F8024D6" w:rsidR="003B3AFC" w:rsidRPr="006632DC" w:rsidRDefault="003B3AFC" w:rsidP="003B3AFC">
      <w:pPr>
        <w:pStyle w:val="aff7"/>
        <w:numPr>
          <w:ilvl w:val="0"/>
          <w:numId w:val="19"/>
        </w:numPr>
        <w:snapToGrid w:val="0"/>
        <w:ind w:leftChars="0"/>
        <w:rPr>
          <w:rFonts w:ascii="Arial" w:eastAsia="Yu Mincho" w:hAnsi="Arial" w:cs="Arial"/>
          <w:bCs/>
        </w:rPr>
      </w:pPr>
      <w:r w:rsidRPr="006632DC">
        <w:rPr>
          <w:rFonts w:ascii="Arial" w:eastAsia="Yu Mincho" w:hAnsi="Arial" w:cs="Arial"/>
          <w:bCs/>
        </w:rPr>
        <w:t>R5-24</w:t>
      </w:r>
      <w:r w:rsidRPr="006632DC">
        <w:rPr>
          <w:rFonts w:ascii="Arial" w:eastAsia="Yu Mincho" w:hAnsi="Arial" w:cs="Arial"/>
          <w:bCs/>
        </w:rPr>
        <w:t>3049</w:t>
      </w:r>
      <w:r w:rsidRPr="006632DC">
        <w:rPr>
          <w:rFonts w:ascii="Arial" w:hAnsi="Arial" w:cs="Arial"/>
        </w:rPr>
        <w:tab/>
        <w:t>Update REFSENSE exceptions due to CBI for CA_n39A-n41A</w:t>
      </w:r>
      <w:r w:rsidRPr="006632DC">
        <w:rPr>
          <w:rFonts w:ascii="Arial" w:eastAsia="Yu Mincho" w:hAnsi="Arial" w:cs="Arial"/>
          <w:bCs/>
        </w:rPr>
        <w:tab/>
        <w:t>CMCC</w:t>
      </w:r>
    </w:p>
    <w:p w14:paraId="5E474DC8" w14:textId="4FC6254B" w:rsidR="003B3AFC" w:rsidRPr="006632DC" w:rsidRDefault="003B3AFC" w:rsidP="003B3AFC">
      <w:pPr>
        <w:pStyle w:val="aff7"/>
        <w:numPr>
          <w:ilvl w:val="0"/>
          <w:numId w:val="19"/>
        </w:numPr>
        <w:snapToGrid w:val="0"/>
        <w:ind w:leftChars="0"/>
        <w:rPr>
          <w:rFonts w:ascii="Arial" w:eastAsia="Yu Mincho" w:hAnsi="Arial" w:cs="Arial"/>
          <w:bCs/>
        </w:rPr>
      </w:pPr>
      <w:r w:rsidRPr="006632DC">
        <w:rPr>
          <w:rFonts w:ascii="Arial" w:eastAsia="Yu Mincho" w:hAnsi="Arial" w:cs="Arial"/>
          <w:bCs/>
        </w:rPr>
        <w:t>R5-24</w:t>
      </w:r>
      <w:r w:rsidRPr="006632DC">
        <w:rPr>
          <w:rFonts w:ascii="Arial" w:eastAsia="Yu Mincho" w:hAnsi="Arial" w:cs="Arial"/>
          <w:bCs/>
        </w:rPr>
        <w:t>3838</w:t>
      </w:r>
      <w:r w:rsidRPr="006632DC">
        <w:rPr>
          <w:rFonts w:ascii="Arial" w:hAnsi="Arial" w:cs="Arial"/>
        </w:rPr>
        <w:tab/>
        <w:t>Update REFSENSE TC 7.3A.1_1 for CA_n39A-n41A</w:t>
      </w:r>
      <w:r w:rsidRPr="006632DC">
        <w:rPr>
          <w:rFonts w:ascii="Arial" w:eastAsia="Yu Mincho" w:hAnsi="Arial" w:cs="Arial"/>
          <w:bCs/>
        </w:rPr>
        <w:tab/>
        <w:t>CMCC</w:t>
      </w:r>
    </w:p>
    <w:p w14:paraId="7F919438" w14:textId="4F8A7CBC" w:rsidR="003B3AFC" w:rsidRPr="006632DC" w:rsidRDefault="003B3AFC" w:rsidP="003B3AFC">
      <w:pPr>
        <w:snapToGrid w:val="0"/>
        <w:rPr>
          <w:rFonts w:ascii="Arial" w:eastAsia="Yu Mincho" w:hAnsi="Arial" w:cs="Arial"/>
          <w:bCs/>
        </w:rPr>
      </w:pPr>
    </w:p>
    <w:p w14:paraId="602956AA" w14:textId="01775023" w:rsidR="003B3AFC" w:rsidRPr="006632DC" w:rsidRDefault="003B3AFC" w:rsidP="003B3AFC">
      <w:pPr>
        <w:snapToGrid w:val="0"/>
        <w:spacing w:after="0"/>
        <w:rPr>
          <w:rFonts w:ascii="Arial" w:eastAsia="Yu Mincho" w:hAnsi="Arial" w:cs="Arial"/>
          <w:bCs/>
        </w:rPr>
      </w:pPr>
      <w:r w:rsidRPr="006632DC">
        <w:rPr>
          <w:rFonts w:ascii="Arial" w:eastAsiaTheme="minorEastAsia" w:hAnsi="Arial" w:cs="Arial"/>
          <w:b/>
        </w:rPr>
        <w:t>T</w:t>
      </w:r>
      <w:r w:rsidRPr="006632DC">
        <w:rPr>
          <w:rFonts w:ascii="Arial" w:eastAsiaTheme="minorEastAsia" w:hAnsi="Arial" w:cs="Arial"/>
          <w:b/>
        </w:rPr>
        <w:t>R</w:t>
      </w:r>
      <w:r w:rsidRPr="006632DC">
        <w:rPr>
          <w:rFonts w:ascii="Arial" w:eastAsiaTheme="minorEastAsia" w:hAnsi="Arial" w:cs="Arial"/>
          <w:b/>
        </w:rPr>
        <w:t xml:space="preserve"> 38.</w:t>
      </w:r>
      <w:r w:rsidRPr="006632DC">
        <w:rPr>
          <w:rFonts w:ascii="Arial" w:eastAsiaTheme="minorEastAsia" w:hAnsi="Arial" w:cs="Arial"/>
          <w:b/>
        </w:rPr>
        <w:t>905</w:t>
      </w:r>
      <w:r w:rsidRPr="006632DC">
        <w:rPr>
          <w:rFonts w:ascii="Arial" w:eastAsiaTheme="minorEastAsia" w:hAnsi="Arial" w:cs="Arial"/>
          <w:b/>
        </w:rPr>
        <w:t xml:space="preserve"> CRs</w:t>
      </w:r>
    </w:p>
    <w:p w14:paraId="2CEEB09E" w14:textId="0450C69A" w:rsidR="003B3AFC" w:rsidRPr="006632DC" w:rsidRDefault="003B3AFC" w:rsidP="003B3AFC">
      <w:pPr>
        <w:pStyle w:val="aff7"/>
        <w:numPr>
          <w:ilvl w:val="0"/>
          <w:numId w:val="19"/>
        </w:numPr>
        <w:snapToGrid w:val="0"/>
        <w:ind w:leftChars="0"/>
        <w:rPr>
          <w:rFonts w:ascii="Arial" w:eastAsia="Yu Mincho" w:hAnsi="Arial" w:cs="Arial"/>
          <w:bCs/>
        </w:rPr>
      </w:pPr>
      <w:r w:rsidRPr="006632DC">
        <w:rPr>
          <w:rFonts w:ascii="Arial" w:eastAsia="Yu Mincho" w:hAnsi="Arial" w:cs="Arial"/>
          <w:bCs/>
        </w:rPr>
        <w:t>R5-243</w:t>
      </w:r>
      <w:r w:rsidR="006632DC" w:rsidRPr="006632DC">
        <w:rPr>
          <w:rFonts w:ascii="Arial" w:eastAsia="Yu Mincho" w:hAnsi="Arial" w:cs="Arial"/>
          <w:bCs/>
        </w:rPr>
        <w:t>83</w:t>
      </w:r>
      <w:r w:rsidRPr="006632DC">
        <w:rPr>
          <w:rFonts w:ascii="Arial" w:eastAsia="Yu Mincho" w:hAnsi="Arial" w:cs="Arial"/>
          <w:bCs/>
        </w:rPr>
        <w:t>6</w:t>
      </w:r>
      <w:r w:rsidRPr="006632DC">
        <w:rPr>
          <w:rFonts w:ascii="Arial" w:hAnsi="Arial" w:cs="Arial"/>
        </w:rPr>
        <w:tab/>
      </w:r>
      <w:r w:rsidR="006632DC" w:rsidRPr="006632DC">
        <w:rPr>
          <w:rFonts w:ascii="Arial" w:hAnsi="Arial" w:cs="Arial"/>
        </w:rPr>
        <w:t>Update REFSENSE TP analysis for CA_n39A-n41A</w:t>
      </w:r>
      <w:r w:rsidRPr="006632DC">
        <w:rPr>
          <w:rFonts w:ascii="Arial" w:eastAsia="Yu Mincho" w:hAnsi="Arial" w:cs="Arial"/>
          <w:bCs/>
        </w:rPr>
        <w:tab/>
        <w:t>CMCC</w:t>
      </w:r>
    </w:p>
    <w:p w14:paraId="710DA00C" w14:textId="77777777" w:rsidR="003B3AFC" w:rsidRPr="003B3AFC" w:rsidRDefault="003B3AFC" w:rsidP="003B3AFC">
      <w:pPr>
        <w:overflowPunct/>
        <w:autoSpaceDE/>
        <w:autoSpaceDN/>
        <w:snapToGrid w:val="0"/>
        <w:spacing w:after="0"/>
        <w:textAlignment w:val="auto"/>
        <w:rPr>
          <w:rFonts w:ascii="Arial" w:hAnsi="Arial" w:cs="Arial"/>
          <w:b/>
          <w:bCs/>
          <w:lang w:val="en-US" w:eastAsia="ja-JP"/>
        </w:rPr>
      </w:pPr>
    </w:p>
    <w:p w14:paraId="0115834D" w14:textId="77777777" w:rsidR="003E3A1A" w:rsidRPr="003B3AFC" w:rsidRDefault="003E3A1A" w:rsidP="003E3A1A">
      <w:pPr>
        <w:overflowPunct/>
        <w:autoSpaceDE/>
        <w:autoSpaceDN/>
        <w:snapToGrid w:val="0"/>
        <w:spacing w:after="0"/>
        <w:textAlignment w:val="auto"/>
        <w:rPr>
          <w:rFonts w:ascii="Arial" w:hAnsi="Arial" w:cs="Arial"/>
          <w:b/>
          <w:bCs/>
          <w:lang w:val="en-US"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lastRenderedPageBreak/>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F34EC" w14:textId="77777777" w:rsidR="00044C03" w:rsidRDefault="00044C03">
      <w:r>
        <w:separator/>
      </w:r>
    </w:p>
  </w:endnote>
  <w:endnote w:type="continuationSeparator" w:id="0">
    <w:p w14:paraId="7193A92A" w14:textId="77777777" w:rsidR="00044C03" w:rsidRDefault="00044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8366B" w14:textId="77777777" w:rsidR="00044C03" w:rsidRDefault="00044C03">
      <w:r>
        <w:separator/>
      </w:r>
    </w:p>
  </w:footnote>
  <w:footnote w:type="continuationSeparator" w:id="0">
    <w:p w14:paraId="7EAF09E0" w14:textId="77777777" w:rsidR="00044C03" w:rsidRDefault="00044C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4C03"/>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66375"/>
    <w:rsid w:val="002834B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3AFC"/>
    <w:rsid w:val="003B7182"/>
    <w:rsid w:val="003D087F"/>
    <w:rsid w:val="003D5036"/>
    <w:rsid w:val="003D764D"/>
    <w:rsid w:val="003E3A1A"/>
    <w:rsid w:val="003F1B9F"/>
    <w:rsid w:val="0040091C"/>
    <w:rsid w:val="00406D7A"/>
    <w:rsid w:val="004121B8"/>
    <w:rsid w:val="004258BA"/>
    <w:rsid w:val="00447900"/>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1DE"/>
    <w:rsid w:val="005A6C96"/>
    <w:rsid w:val="005C00CB"/>
    <w:rsid w:val="005D0288"/>
    <w:rsid w:val="005D0418"/>
    <w:rsid w:val="005E1D58"/>
    <w:rsid w:val="00610E37"/>
    <w:rsid w:val="006207ED"/>
    <w:rsid w:val="00626BC9"/>
    <w:rsid w:val="006458DF"/>
    <w:rsid w:val="00650D52"/>
    <w:rsid w:val="006615B2"/>
    <w:rsid w:val="00662313"/>
    <w:rsid w:val="006632DC"/>
    <w:rsid w:val="00665963"/>
    <w:rsid w:val="00673911"/>
    <w:rsid w:val="006870C9"/>
    <w:rsid w:val="006A3ADF"/>
    <w:rsid w:val="006A7BCB"/>
    <w:rsid w:val="006B4C1E"/>
    <w:rsid w:val="006C090F"/>
    <w:rsid w:val="006C4E32"/>
    <w:rsid w:val="006C56D8"/>
    <w:rsid w:val="006D07AE"/>
    <w:rsid w:val="006D1C93"/>
    <w:rsid w:val="006D4199"/>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60531"/>
    <w:rsid w:val="009840CD"/>
    <w:rsid w:val="00995338"/>
    <w:rsid w:val="00996777"/>
    <w:rsid w:val="009C0BC7"/>
    <w:rsid w:val="009C6592"/>
    <w:rsid w:val="009E209B"/>
    <w:rsid w:val="009F0747"/>
    <w:rsid w:val="00A03514"/>
    <w:rsid w:val="00A17079"/>
    <w:rsid w:val="00A448C3"/>
    <w:rsid w:val="00A458D4"/>
    <w:rsid w:val="00A46FB7"/>
    <w:rsid w:val="00A53118"/>
    <w:rsid w:val="00A80C12"/>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94C55"/>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528D3"/>
    <w:rsid w:val="00C64E0A"/>
    <w:rsid w:val="00C74DAF"/>
    <w:rsid w:val="00C80116"/>
    <w:rsid w:val="00C87BFC"/>
    <w:rsid w:val="00CD7EAD"/>
    <w:rsid w:val="00CF5E71"/>
    <w:rsid w:val="00CF7FAC"/>
    <w:rsid w:val="00D160C1"/>
    <w:rsid w:val="00D17794"/>
    <w:rsid w:val="00D22398"/>
    <w:rsid w:val="00D35E6C"/>
    <w:rsid w:val="00D436CF"/>
    <w:rsid w:val="00D45B2F"/>
    <w:rsid w:val="00D46E88"/>
    <w:rsid w:val="00D5012E"/>
    <w:rsid w:val="00D60BD6"/>
    <w:rsid w:val="00D613A9"/>
    <w:rsid w:val="00D67E61"/>
    <w:rsid w:val="00D70D86"/>
    <w:rsid w:val="00D76BA4"/>
    <w:rsid w:val="00D8021D"/>
    <w:rsid w:val="00D82D10"/>
    <w:rsid w:val="00D86784"/>
    <w:rsid w:val="00D920E6"/>
    <w:rsid w:val="00DA004C"/>
    <w:rsid w:val="00DB37C0"/>
    <w:rsid w:val="00DD7ED8"/>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locked/>
    <w:rsid w:val="00D5012E"/>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62</TotalTime>
  <Pages>4</Pages>
  <Words>978</Words>
  <Characters>5581</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6546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Huawei-Yaping</cp:lastModifiedBy>
  <cp:revision>40</cp:revision>
  <dcterms:created xsi:type="dcterms:W3CDTF">2018-11-20T14:54:00Z</dcterms:created>
  <dcterms:modified xsi:type="dcterms:W3CDTF">2024-05-23T15:48:00Z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(3)KZMrj8oPgTHV4ELULMrAtYxigH0jkYOT7pEBHLq3QfhGG3NFWlWhUaYt/yxNG8BzEkU9ZAVU
HqR8/EU+pcHBw3Y7pJxpo7rO6HfDX75CdKS76zEo13zVrs9UNZy4jRwcFFOApx7OTps4Xs8h
CI4acmsadjewVl5mbofx3hQkjp+I97KZ+wNPFiF5kql32dw3efbfihaoJabRItBtDSOPWiTR
HnlY0ZFzF3ZRc8WDAP</vt:lpwstr>
  </property>
  <property fmtid="{D5CDD505-2E9C-101B-9397-08002B2CF9AE}" pid="11" name="_2015_ms_pID_7253431">
    <vt:lpwstr>BKjIHK1GgGvpedETt/QBjDz8aEjrqZeVFPZJcrvbDg83Y+AwF/5xDA
f3HkMcPDEQb6BbxrM6z51D0QksJCSlyXzoCZuWmHvhAkvX2GxU7O8cO85e+qDHXL5tVFGqym
zg9l+9uaxAY2WNlyHCcftkRV3Onyl/wNrVjgq945R1MagvHxwWaIVazUJcuyicAuqfnkYsp/
EZIMHHtAqZKWqnpK5qOOlpy7CqWeXcuq2rXS</vt:lpwstr>
  </property>
  <property fmtid="{D5CDD505-2E9C-101B-9397-08002B2CF9AE}" pid="12" name="_2015_ms_pID_7253432">
    <vt:lpwstr>8Q==</vt:lpwstr>
  </property>
</Properties>
</file>